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0531" w14:textId="77777777" w:rsidR="003F2244" w:rsidRDefault="003F2244" w:rsidP="00416193">
      <w:pPr>
        <w:spacing w:line="288" w:lineRule="auto"/>
        <w:rPr>
          <w:sz w:val="20"/>
          <w:szCs w:val="20"/>
        </w:rPr>
      </w:pPr>
    </w:p>
    <w:p w14:paraId="1091DA03" w14:textId="3B59F75E" w:rsidR="00E12213" w:rsidRPr="001A6023" w:rsidRDefault="00E12213" w:rsidP="00416193">
      <w:pPr>
        <w:spacing w:line="288" w:lineRule="auto"/>
      </w:pPr>
      <w:r w:rsidRPr="001A6023">
        <w:t>Dear [</w:t>
      </w:r>
      <w:r w:rsidR="003E30F3" w:rsidRPr="001A6023">
        <w:t>Supervisor’s Name</w:t>
      </w:r>
      <w:r w:rsidRPr="001A6023">
        <w:t>],</w:t>
      </w:r>
    </w:p>
    <w:p w14:paraId="4C56C54C" w14:textId="5821DD16" w:rsidR="00B46CD4" w:rsidRPr="001A6023" w:rsidRDefault="003E30F3" w:rsidP="00416193">
      <w:pPr>
        <w:spacing w:line="288" w:lineRule="auto"/>
      </w:pPr>
      <w:r w:rsidRPr="001A6023">
        <w:t xml:space="preserve">I am writing to request approval to attend </w:t>
      </w:r>
      <w:hyperlink r:id="rId7" w:history="1">
        <w:r w:rsidR="00DC5E74" w:rsidRPr="001A6023">
          <w:rPr>
            <w:rStyle w:val="Hyperlink"/>
            <w:b/>
            <w:bCs/>
          </w:rPr>
          <w:t>NAEM’s</w:t>
        </w:r>
        <w:r w:rsidR="00A155D3" w:rsidRPr="001A6023">
          <w:rPr>
            <w:rStyle w:val="Hyperlink"/>
            <w:b/>
            <w:bCs/>
          </w:rPr>
          <w:t xml:space="preserve"> </w:t>
        </w:r>
        <w:r w:rsidR="001F5994" w:rsidRPr="001A6023">
          <w:rPr>
            <w:rStyle w:val="Hyperlink"/>
            <w:b/>
            <w:bCs/>
          </w:rPr>
          <w:t>EHS &amp; Sustainability Management Forum</w:t>
        </w:r>
      </w:hyperlink>
      <w:r w:rsidR="00705CA6" w:rsidRPr="001A6023">
        <w:t xml:space="preserve"> </w:t>
      </w:r>
      <w:r w:rsidRPr="001A6023">
        <w:t xml:space="preserve">in Tucson, Arizona, from October 21–23, 2025. In today’s uncertain economic and regulatory climate, staying current on best practices </w:t>
      </w:r>
      <w:r w:rsidR="00D54508">
        <w:t>is</w:t>
      </w:r>
      <w:r w:rsidRPr="001A6023">
        <w:t xml:space="preserve"> essential. The insights from this event can help us avoid costly oversights and generate savings that far exceed the attendance investment. </w:t>
      </w:r>
    </w:p>
    <w:p w14:paraId="10EA7AB5" w14:textId="70CEE1C5" w:rsidR="003E30F3" w:rsidRPr="001A6023" w:rsidRDefault="003E30F3" w:rsidP="003E30F3">
      <w:pPr>
        <w:spacing w:line="288" w:lineRule="auto"/>
      </w:pPr>
      <w:r w:rsidRPr="001A6023">
        <w:t xml:space="preserve">Key benefits </w:t>
      </w:r>
      <w:r w:rsidR="0018401D" w:rsidRPr="001A6023">
        <w:t xml:space="preserve">of attending FORUM25 </w:t>
      </w:r>
      <w:r w:rsidRPr="001A6023">
        <w:t>include:</w:t>
      </w:r>
    </w:p>
    <w:p w14:paraId="4CD4510D" w14:textId="22F1A316" w:rsidR="003E30F3" w:rsidRPr="001A6023" w:rsidRDefault="003E30F3" w:rsidP="003E30F3">
      <w:pPr>
        <w:numPr>
          <w:ilvl w:val="0"/>
          <w:numId w:val="4"/>
        </w:numPr>
        <w:spacing w:line="288" w:lineRule="auto"/>
      </w:pPr>
      <w:r w:rsidRPr="001A6023">
        <w:rPr>
          <w:b/>
          <w:bCs/>
        </w:rPr>
        <w:t>Staying Ahead of Shifting Regulations:</w:t>
      </w:r>
      <w:r w:rsidRPr="001A6023">
        <w:t xml:space="preserve"> Federal deregulatory maneuvers are </w:t>
      </w:r>
      <w:r w:rsidR="001A6023" w:rsidRPr="001A6023">
        <w:t xml:space="preserve">being </w:t>
      </w:r>
      <w:r w:rsidRPr="001A6023">
        <w:t>rapidly countered by state-level initiatives, and international reporting requirements continue to evolve. Sessions such as “Strategies to Maintain Compliance in a Contradictory Regulatory Environment” and “Managing Product Regulatory Risk and Unlocking Market Value” will equip me with insights to anticipate conflicts—such as when U.S. regulations diverge from EU mandates—and to proactively adjust our compliance strategies.</w:t>
      </w:r>
    </w:p>
    <w:p w14:paraId="25FCFBF3" w14:textId="6787613C" w:rsidR="003E30F3" w:rsidRPr="001A6023" w:rsidRDefault="003E30F3" w:rsidP="003E30F3">
      <w:pPr>
        <w:numPr>
          <w:ilvl w:val="0"/>
          <w:numId w:val="5"/>
        </w:numPr>
        <w:spacing w:line="288" w:lineRule="auto"/>
      </w:pPr>
      <w:r w:rsidRPr="001A6023">
        <w:rPr>
          <w:b/>
          <w:bCs/>
        </w:rPr>
        <w:t>Unlocking Tangible Business Solutions:</w:t>
      </w:r>
      <w:r w:rsidRPr="001A6023">
        <w:t xml:space="preserve"> The </w:t>
      </w:r>
      <w:r w:rsidR="005B6B63" w:rsidRPr="001A6023">
        <w:t>F</w:t>
      </w:r>
      <w:r w:rsidRPr="001A6023">
        <w:t>orum agenda addresses critical challenges head-on. For example, sessions like “Using Technology to Solve Real</w:t>
      </w:r>
      <w:r w:rsidR="00DF0306" w:rsidRPr="001A6023">
        <w:t>-</w:t>
      </w:r>
      <w:r w:rsidRPr="001A6023">
        <w:t>World EHS Challenges” and “AI Use Cases for EHS and Sustainability” are designed to reveal breakthrough innovations</w:t>
      </w:r>
      <w:r w:rsidR="001A6023" w:rsidRPr="001A6023">
        <w:t xml:space="preserve"> that can help us solve critical business issues.</w:t>
      </w:r>
    </w:p>
    <w:p w14:paraId="25700C14" w14:textId="2763D179" w:rsidR="003E30F3" w:rsidRPr="001A6023" w:rsidRDefault="003E30F3" w:rsidP="003E30F3">
      <w:pPr>
        <w:numPr>
          <w:ilvl w:val="0"/>
          <w:numId w:val="6"/>
        </w:numPr>
        <w:spacing w:line="288" w:lineRule="auto"/>
      </w:pPr>
      <w:r w:rsidRPr="001A6023">
        <w:rPr>
          <w:b/>
          <w:bCs/>
        </w:rPr>
        <w:t>Advancing Leadership and Strategic Insight:</w:t>
      </w:r>
      <w:r w:rsidRPr="001A6023">
        <w:t xml:space="preserve"> The </w:t>
      </w:r>
      <w:r w:rsidR="00B73C73" w:rsidRPr="001A6023">
        <w:t>F</w:t>
      </w:r>
      <w:r w:rsidRPr="001A6023">
        <w:t>orum’s leadership development track—</w:t>
      </w:r>
      <w:r w:rsidR="001A6023" w:rsidRPr="001A6023">
        <w:t xml:space="preserve">which will </w:t>
      </w:r>
      <w:r w:rsidRPr="001A6023">
        <w:t>includ</w:t>
      </w:r>
      <w:r w:rsidR="001A6023" w:rsidRPr="001A6023">
        <w:t>e</w:t>
      </w:r>
      <w:r w:rsidRPr="001A6023">
        <w:t xml:space="preserve"> sessions such as “EHS&amp;S Structure, Staffing</w:t>
      </w:r>
      <w:r w:rsidR="00DF0306" w:rsidRPr="001A6023">
        <w:t>,</w:t>
      </w:r>
      <w:r w:rsidRPr="001A6023">
        <w:t xml:space="preserve"> and Budget Trends and Models” and “Influencing Leadership</w:t>
      </w:r>
      <w:r w:rsidR="00B73C73" w:rsidRPr="001A6023">
        <w:t>:</w:t>
      </w:r>
      <w:r w:rsidRPr="001A6023">
        <w:t xml:space="preserve"> Lessons from a Mature EHS&amp;S Program”—will empower me to craft well-founded recommendations for our organizational funding and staffing approach</w:t>
      </w:r>
      <w:r w:rsidR="001A6023" w:rsidRPr="001A6023">
        <w:t>.</w:t>
      </w:r>
    </w:p>
    <w:p w14:paraId="568C25D1" w14:textId="00C9F548" w:rsidR="003E30F3" w:rsidRPr="001A6023" w:rsidRDefault="003E30F3" w:rsidP="003E30F3">
      <w:pPr>
        <w:numPr>
          <w:ilvl w:val="0"/>
          <w:numId w:val="7"/>
        </w:numPr>
        <w:spacing w:line="288" w:lineRule="auto"/>
      </w:pPr>
      <w:r w:rsidRPr="001A6023">
        <w:rPr>
          <w:b/>
          <w:bCs/>
        </w:rPr>
        <w:t>Building a Purposeful Network:</w:t>
      </w:r>
      <w:r w:rsidRPr="001A6023">
        <w:t xml:space="preserve"> Networking at FORUM25 offers an unparalleled chance to connect </w:t>
      </w:r>
      <w:r w:rsidR="001A6023" w:rsidRPr="001A6023">
        <w:t>with others</w:t>
      </w:r>
      <w:r w:rsidRPr="001A6023">
        <w:t xml:space="preserve"> confronting challenges similar to ours. Whether it’s discussing “Water Stewardship for High and Low Risk Operations” or “Navigating Renewable Energy and Scope 2 Accounting Changes,” the conversations and connections made here will be immediately applicable to our strategic planning, ensuring we’re not caught off guard by shifting norms and regulatory demands.</w:t>
      </w:r>
    </w:p>
    <w:p w14:paraId="04D12BB5" w14:textId="6FA2E192" w:rsidR="003E30F3" w:rsidRPr="001A6023" w:rsidRDefault="003E30F3" w:rsidP="003E30F3">
      <w:pPr>
        <w:spacing w:line="288" w:lineRule="auto"/>
        <w:rPr>
          <w:rFonts w:cstheme="minorHAnsi"/>
        </w:rPr>
      </w:pPr>
      <w:r w:rsidRPr="001A6023">
        <w:rPr>
          <w:rFonts w:cstheme="minorHAnsi"/>
          <w:b/>
          <w:bCs/>
        </w:rPr>
        <w:t>Cost Justification:</w:t>
      </w:r>
      <w:r w:rsidRPr="001A6023">
        <w:rPr>
          <w:rFonts w:cstheme="minorHAnsi"/>
        </w:rPr>
        <w:t xml:space="preserve"> While the total estimated investment is outlined below, the potential returns—in the form of cost savings, risk mitigation, and strategic advantage—far outweigh these expenses</w:t>
      </w:r>
      <w:r w:rsidR="00B73C73" w:rsidRPr="001A6023">
        <w:rPr>
          <w:rFonts w:cstheme="minorHAnsi"/>
        </w:rPr>
        <w:t>.</w:t>
      </w:r>
    </w:p>
    <w:p w14:paraId="2B5A98CC" w14:textId="2D8C3D7A" w:rsidR="003E30F3" w:rsidRPr="001A6023" w:rsidRDefault="003E30F3" w:rsidP="003E30F3">
      <w:pPr>
        <w:pStyle w:val="ListParagraph"/>
        <w:numPr>
          <w:ilvl w:val="0"/>
          <w:numId w:val="8"/>
        </w:numPr>
        <w:spacing w:line="240" w:lineRule="auto"/>
        <w:rPr>
          <w:rFonts w:cstheme="minorHAnsi"/>
        </w:rPr>
      </w:pPr>
      <w:r w:rsidRPr="001A6023">
        <w:rPr>
          <w:rFonts w:cstheme="minorHAnsi"/>
          <w:b/>
          <w:bCs/>
        </w:rPr>
        <w:t>Registration Fee:</w:t>
      </w:r>
      <w:r w:rsidRPr="001A6023">
        <w:rPr>
          <w:rFonts w:cstheme="minorHAnsi"/>
        </w:rPr>
        <w:t xml:space="preserve"> If we act early</w:t>
      </w:r>
      <w:r w:rsidR="0021489B" w:rsidRPr="001A6023">
        <w:rPr>
          <w:rFonts w:cstheme="minorHAnsi"/>
        </w:rPr>
        <w:t>, ~</w:t>
      </w:r>
      <w:r w:rsidRPr="001A6023">
        <w:rPr>
          <w:rFonts w:cstheme="minorHAnsi"/>
        </w:rPr>
        <w:t>$1600</w:t>
      </w:r>
    </w:p>
    <w:p w14:paraId="4DA49902" w14:textId="54FEED9E" w:rsidR="003E30F3" w:rsidRPr="001A6023" w:rsidRDefault="003E30F3" w:rsidP="003E30F3">
      <w:pPr>
        <w:pStyle w:val="ListParagraph"/>
        <w:numPr>
          <w:ilvl w:val="0"/>
          <w:numId w:val="8"/>
        </w:numPr>
        <w:spacing w:line="240" w:lineRule="auto"/>
        <w:rPr>
          <w:rFonts w:cstheme="minorHAnsi"/>
        </w:rPr>
      </w:pPr>
      <w:r w:rsidRPr="001A6023">
        <w:rPr>
          <w:rFonts w:cstheme="minorHAnsi"/>
          <w:b/>
          <w:bCs/>
        </w:rPr>
        <w:t>Hotel:</w:t>
      </w:r>
      <w:r w:rsidRPr="001A6023">
        <w:rPr>
          <w:rFonts w:cstheme="minorHAnsi"/>
        </w:rPr>
        <w:t xml:space="preserve"> </w:t>
      </w:r>
      <w:r w:rsidR="0021489B" w:rsidRPr="001A6023">
        <w:rPr>
          <w:rFonts w:cstheme="minorHAnsi"/>
        </w:rPr>
        <w:t>~</w:t>
      </w:r>
      <w:r w:rsidRPr="001A6023">
        <w:rPr>
          <w:rFonts w:cstheme="minorHAnsi"/>
        </w:rPr>
        <w:t>$900 for 3 nights</w:t>
      </w:r>
    </w:p>
    <w:p w14:paraId="3E8EC5D5" w14:textId="1C6BC26F" w:rsidR="003E30F3" w:rsidRPr="001A6023" w:rsidRDefault="003E30F3" w:rsidP="003E30F3">
      <w:pPr>
        <w:pStyle w:val="ListParagraph"/>
        <w:numPr>
          <w:ilvl w:val="0"/>
          <w:numId w:val="8"/>
        </w:numPr>
        <w:spacing w:line="240" w:lineRule="auto"/>
        <w:rPr>
          <w:rFonts w:cstheme="minorHAnsi"/>
        </w:rPr>
      </w:pPr>
      <w:r w:rsidRPr="001A6023">
        <w:rPr>
          <w:rFonts w:cstheme="minorHAnsi"/>
          <w:b/>
          <w:bCs/>
        </w:rPr>
        <w:t>Airfare:</w:t>
      </w:r>
      <w:r w:rsidRPr="001A6023">
        <w:rPr>
          <w:rFonts w:cstheme="minorHAnsi"/>
        </w:rPr>
        <w:t xml:space="preserve"> </w:t>
      </w:r>
      <w:r w:rsidR="0046364E" w:rsidRPr="001A6023">
        <w:rPr>
          <w:rFonts w:cstheme="minorHAnsi"/>
        </w:rPr>
        <w:t>[                    ]</w:t>
      </w:r>
    </w:p>
    <w:p w14:paraId="064849A2" w14:textId="0172324E" w:rsidR="003E30F3" w:rsidRPr="001A6023" w:rsidRDefault="003E30F3" w:rsidP="003E30F3">
      <w:pPr>
        <w:pStyle w:val="ListParagraph"/>
        <w:numPr>
          <w:ilvl w:val="0"/>
          <w:numId w:val="8"/>
        </w:numPr>
        <w:spacing w:line="240" w:lineRule="auto"/>
        <w:rPr>
          <w:rFonts w:cstheme="minorHAnsi"/>
        </w:rPr>
      </w:pPr>
      <w:r w:rsidRPr="001A6023">
        <w:rPr>
          <w:rFonts w:cstheme="minorHAnsi"/>
          <w:b/>
          <w:bCs/>
        </w:rPr>
        <w:t>Other Incidental</w:t>
      </w:r>
      <w:r w:rsidR="0021489B" w:rsidRPr="001A6023">
        <w:rPr>
          <w:rFonts w:cstheme="minorHAnsi"/>
          <w:b/>
          <w:bCs/>
        </w:rPr>
        <w:t>s</w:t>
      </w:r>
      <w:r w:rsidRPr="001A6023">
        <w:rPr>
          <w:rFonts w:cstheme="minorHAnsi"/>
          <w:b/>
          <w:bCs/>
        </w:rPr>
        <w:t xml:space="preserve"> (ground transportation, travel meals, etc.): </w:t>
      </w:r>
      <w:r w:rsidR="0046364E" w:rsidRPr="001A6023">
        <w:rPr>
          <w:rFonts w:cstheme="minorHAnsi"/>
        </w:rPr>
        <w:t xml:space="preserve">[                </w:t>
      </w:r>
      <w:r w:rsidR="00825E4C" w:rsidRPr="001A6023">
        <w:rPr>
          <w:rFonts w:cstheme="minorHAnsi"/>
        </w:rPr>
        <w:t xml:space="preserve">  </w:t>
      </w:r>
      <w:r w:rsidR="0046364E" w:rsidRPr="001A6023">
        <w:rPr>
          <w:rFonts w:cstheme="minorHAnsi"/>
        </w:rPr>
        <w:t>]</w:t>
      </w:r>
    </w:p>
    <w:p w14:paraId="1E3D89BF" w14:textId="5E84AD5C" w:rsidR="003E30F3" w:rsidRPr="001A6023" w:rsidRDefault="003E30F3" w:rsidP="003E30F3">
      <w:pPr>
        <w:pStyle w:val="ListParagraph"/>
        <w:numPr>
          <w:ilvl w:val="0"/>
          <w:numId w:val="8"/>
        </w:numPr>
        <w:spacing w:line="240" w:lineRule="auto"/>
        <w:rPr>
          <w:rFonts w:cstheme="minorHAnsi"/>
        </w:rPr>
      </w:pPr>
      <w:r w:rsidRPr="001A6023">
        <w:rPr>
          <w:rFonts w:cstheme="minorHAnsi"/>
          <w:b/>
          <w:bCs/>
        </w:rPr>
        <w:t>Total:</w:t>
      </w:r>
      <w:r w:rsidRPr="001A6023">
        <w:rPr>
          <w:rFonts w:cstheme="minorHAnsi"/>
        </w:rPr>
        <w:t xml:space="preserve"> [</w:t>
      </w:r>
      <w:r w:rsidR="00FB3D27" w:rsidRPr="001A6023">
        <w:rPr>
          <w:rFonts w:cstheme="minorHAnsi"/>
        </w:rPr>
        <w:t xml:space="preserve">                 </w:t>
      </w:r>
      <w:r w:rsidRPr="001A6023">
        <w:rPr>
          <w:rFonts w:cstheme="minorHAnsi"/>
        </w:rPr>
        <w:t>]</w:t>
      </w:r>
    </w:p>
    <w:p w14:paraId="5E904032" w14:textId="37B75967" w:rsidR="009E247B" w:rsidRPr="009E247B" w:rsidRDefault="009E247B" w:rsidP="009E247B">
      <w:pPr>
        <w:autoSpaceDE w:val="0"/>
        <w:autoSpaceDN w:val="0"/>
        <w:adjustRightInd w:val="0"/>
        <w:spacing w:after="0" w:line="288" w:lineRule="auto"/>
        <w:rPr>
          <w:rFonts w:cstheme="minorHAnsi"/>
        </w:rPr>
      </w:pPr>
      <w:r w:rsidRPr="009E247B">
        <w:rPr>
          <w:rFonts w:cstheme="minorHAnsi"/>
        </w:rPr>
        <w:t>Thank you for considering my request. I believe the return on our investment for me to attend will exceed the costs.  I’m confident that attending FORUM25 will re</w:t>
      </w:r>
      <w:r>
        <w:rPr>
          <w:rFonts w:cstheme="minorHAnsi"/>
        </w:rPr>
        <w:t xml:space="preserve">sult </w:t>
      </w:r>
      <w:r w:rsidRPr="009E247B">
        <w:rPr>
          <w:rFonts w:cstheme="minorHAnsi"/>
        </w:rPr>
        <w:t>in new approaches and actionable strategies for our organization.</w:t>
      </w:r>
    </w:p>
    <w:p w14:paraId="5EFBA809" w14:textId="77777777" w:rsidR="009E247B" w:rsidRPr="009E247B" w:rsidRDefault="009E247B" w:rsidP="009E247B">
      <w:pPr>
        <w:autoSpaceDE w:val="0"/>
        <w:autoSpaceDN w:val="0"/>
        <w:adjustRightInd w:val="0"/>
        <w:spacing w:after="0" w:line="288" w:lineRule="auto"/>
        <w:rPr>
          <w:rFonts w:cstheme="minorHAnsi"/>
        </w:rPr>
      </w:pPr>
    </w:p>
    <w:p w14:paraId="3E06D9ED" w14:textId="0FED90B3" w:rsidR="00452FBD" w:rsidRPr="001A6023" w:rsidRDefault="003E30F3" w:rsidP="009E247B">
      <w:pPr>
        <w:autoSpaceDE w:val="0"/>
        <w:autoSpaceDN w:val="0"/>
        <w:adjustRightInd w:val="0"/>
        <w:spacing w:after="0" w:line="288" w:lineRule="auto"/>
        <w:rPr>
          <w:rFonts w:cstheme="minorHAnsi"/>
        </w:rPr>
      </w:pPr>
      <w:r w:rsidRPr="001A6023">
        <w:rPr>
          <w:rFonts w:cstheme="minorHAnsi"/>
        </w:rPr>
        <w:t>Sincerely,</w:t>
      </w:r>
      <w:r w:rsidR="00452FBD" w:rsidRPr="001A6023">
        <w:rPr>
          <w:rFonts w:cstheme="minorHAnsi"/>
        </w:rPr>
        <w:br/>
      </w:r>
    </w:p>
    <w:p w14:paraId="52B5AC64" w14:textId="77777777" w:rsidR="00452FBD" w:rsidRPr="001A6023" w:rsidRDefault="00452FBD" w:rsidP="00416193">
      <w:pPr>
        <w:autoSpaceDE w:val="0"/>
        <w:autoSpaceDN w:val="0"/>
        <w:adjustRightInd w:val="0"/>
        <w:spacing w:after="0" w:line="288" w:lineRule="auto"/>
        <w:rPr>
          <w:rFonts w:cstheme="minorHAnsi"/>
        </w:rPr>
      </w:pPr>
      <w:r w:rsidRPr="001A6023">
        <w:rPr>
          <w:rFonts w:cstheme="minorHAnsi"/>
        </w:rPr>
        <w:t>[Your Name]</w:t>
      </w:r>
    </w:p>
    <w:p w14:paraId="186AD81D" w14:textId="7E20646C" w:rsidR="00440900" w:rsidRPr="001A6023" w:rsidRDefault="00452FBD" w:rsidP="00416193">
      <w:pPr>
        <w:autoSpaceDE w:val="0"/>
        <w:autoSpaceDN w:val="0"/>
        <w:adjustRightInd w:val="0"/>
        <w:spacing w:after="0" w:line="288" w:lineRule="auto"/>
        <w:rPr>
          <w:rFonts w:cstheme="minorHAnsi"/>
        </w:rPr>
      </w:pPr>
      <w:r w:rsidRPr="001A6023">
        <w:rPr>
          <w:rFonts w:cstheme="minorHAnsi"/>
        </w:rPr>
        <w:t>[Your Position]</w:t>
      </w:r>
    </w:p>
    <w:sectPr w:rsidR="00440900" w:rsidRPr="001A6023" w:rsidSect="00452FB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4EE4" w14:textId="77777777" w:rsidR="00755352" w:rsidRDefault="00755352" w:rsidP="00613AA1">
      <w:pPr>
        <w:spacing w:after="0" w:line="240" w:lineRule="auto"/>
      </w:pPr>
      <w:r>
        <w:separator/>
      </w:r>
    </w:p>
  </w:endnote>
  <w:endnote w:type="continuationSeparator" w:id="0">
    <w:p w14:paraId="79A41E9E" w14:textId="77777777" w:rsidR="00755352" w:rsidRDefault="00755352" w:rsidP="0061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DD04" w14:textId="77777777" w:rsidR="00755352" w:rsidRDefault="00755352" w:rsidP="00613AA1">
      <w:pPr>
        <w:spacing w:after="0" w:line="240" w:lineRule="auto"/>
      </w:pPr>
      <w:r>
        <w:separator/>
      </w:r>
    </w:p>
  </w:footnote>
  <w:footnote w:type="continuationSeparator" w:id="0">
    <w:p w14:paraId="6AD4A68E" w14:textId="77777777" w:rsidR="00755352" w:rsidRDefault="00755352" w:rsidP="00613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3BD"/>
    <w:multiLevelType w:val="multilevel"/>
    <w:tmpl w:val="DA4E9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177DD"/>
    <w:multiLevelType w:val="multilevel"/>
    <w:tmpl w:val="66CA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AB7F5D"/>
    <w:multiLevelType w:val="multilevel"/>
    <w:tmpl w:val="D7FA4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7A29E1"/>
    <w:multiLevelType w:val="hybridMultilevel"/>
    <w:tmpl w:val="36EA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03925"/>
    <w:multiLevelType w:val="multilevel"/>
    <w:tmpl w:val="25D60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FF05F9"/>
    <w:multiLevelType w:val="hybridMultilevel"/>
    <w:tmpl w:val="D9A0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555BD3"/>
    <w:multiLevelType w:val="hybridMultilevel"/>
    <w:tmpl w:val="1C46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1E1FDE"/>
    <w:multiLevelType w:val="hybridMultilevel"/>
    <w:tmpl w:val="7D2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376699">
    <w:abstractNumId w:val="5"/>
  </w:num>
  <w:num w:numId="2" w16cid:durableId="923075664">
    <w:abstractNumId w:val="6"/>
  </w:num>
  <w:num w:numId="3" w16cid:durableId="1467965469">
    <w:abstractNumId w:val="3"/>
  </w:num>
  <w:num w:numId="4" w16cid:durableId="1944920819">
    <w:abstractNumId w:val="1"/>
  </w:num>
  <w:num w:numId="5" w16cid:durableId="1385981940">
    <w:abstractNumId w:val="0"/>
  </w:num>
  <w:num w:numId="6" w16cid:durableId="1090471204">
    <w:abstractNumId w:val="4"/>
  </w:num>
  <w:num w:numId="7" w16cid:durableId="876308888">
    <w:abstractNumId w:val="2"/>
  </w:num>
  <w:num w:numId="8" w16cid:durableId="1597834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74"/>
    <w:rsid w:val="000156A5"/>
    <w:rsid w:val="0002798F"/>
    <w:rsid w:val="00037DC0"/>
    <w:rsid w:val="00080A54"/>
    <w:rsid w:val="00083C67"/>
    <w:rsid w:val="00086E03"/>
    <w:rsid w:val="00091A0C"/>
    <w:rsid w:val="000F062A"/>
    <w:rsid w:val="000F40C5"/>
    <w:rsid w:val="00106D36"/>
    <w:rsid w:val="00125725"/>
    <w:rsid w:val="00126DC8"/>
    <w:rsid w:val="0013021E"/>
    <w:rsid w:val="001303B9"/>
    <w:rsid w:val="0018401D"/>
    <w:rsid w:val="001A6023"/>
    <w:rsid w:val="001E7969"/>
    <w:rsid w:val="001F577D"/>
    <w:rsid w:val="001F5994"/>
    <w:rsid w:val="00205C8B"/>
    <w:rsid w:val="0021489B"/>
    <w:rsid w:val="00226A24"/>
    <w:rsid w:val="00264C83"/>
    <w:rsid w:val="002A477C"/>
    <w:rsid w:val="002D470F"/>
    <w:rsid w:val="003060FD"/>
    <w:rsid w:val="0033009B"/>
    <w:rsid w:val="003577A0"/>
    <w:rsid w:val="003900D0"/>
    <w:rsid w:val="0039797A"/>
    <w:rsid w:val="00397F13"/>
    <w:rsid w:val="003B0A5C"/>
    <w:rsid w:val="003C498D"/>
    <w:rsid w:val="003E30F3"/>
    <w:rsid w:val="003F2244"/>
    <w:rsid w:val="003F587E"/>
    <w:rsid w:val="00400147"/>
    <w:rsid w:val="00416193"/>
    <w:rsid w:val="00416D59"/>
    <w:rsid w:val="0042039C"/>
    <w:rsid w:val="00440900"/>
    <w:rsid w:val="00452FBD"/>
    <w:rsid w:val="004606E5"/>
    <w:rsid w:val="00461142"/>
    <w:rsid w:val="00463573"/>
    <w:rsid w:val="0046364E"/>
    <w:rsid w:val="0048493B"/>
    <w:rsid w:val="004B67EE"/>
    <w:rsid w:val="004B79D9"/>
    <w:rsid w:val="00554A56"/>
    <w:rsid w:val="00556C3A"/>
    <w:rsid w:val="0057722A"/>
    <w:rsid w:val="00577BAD"/>
    <w:rsid w:val="00593913"/>
    <w:rsid w:val="005A52BA"/>
    <w:rsid w:val="005B6B63"/>
    <w:rsid w:val="005D5133"/>
    <w:rsid w:val="005E5593"/>
    <w:rsid w:val="00613AA1"/>
    <w:rsid w:val="006501E0"/>
    <w:rsid w:val="00676E14"/>
    <w:rsid w:val="006A0EDD"/>
    <w:rsid w:val="006B64E8"/>
    <w:rsid w:val="00705CA6"/>
    <w:rsid w:val="0072355B"/>
    <w:rsid w:val="0074387D"/>
    <w:rsid w:val="00743C39"/>
    <w:rsid w:val="00755352"/>
    <w:rsid w:val="00781346"/>
    <w:rsid w:val="00804BC5"/>
    <w:rsid w:val="00825E4C"/>
    <w:rsid w:val="008A4763"/>
    <w:rsid w:val="008A792E"/>
    <w:rsid w:val="008C5534"/>
    <w:rsid w:val="008C690D"/>
    <w:rsid w:val="008E1F11"/>
    <w:rsid w:val="008F3254"/>
    <w:rsid w:val="008F4EF3"/>
    <w:rsid w:val="008F7349"/>
    <w:rsid w:val="009113AB"/>
    <w:rsid w:val="00911630"/>
    <w:rsid w:val="0094483A"/>
    <w:rsid w:val="00977297"/>
    <w:rsid w:val="0098273B"/>
    <w:rsid w:val="009840EA"/>
    <w:rsid w:val="009873B3"/>
    <w:rsid w:val="009A3596"/>
    <w:rsid w:val="009B1213"/>
    <w:rsid w:val="009D4A01"/>
    <w:rsid w:val="009E247B"/>
    <w:rsid w:val="009E71C8"/>
    <w:rsid w:val="009F7988"/>
    <w:rsid w:val="00A04B84"/>
    <w:rsid w:val="00A05273"/>
    <w:rsid w:val="00A155D3"/>
    <w:rsid w:val="00A41490"/>
    <w:rsid w:val="00A4552A"/>
    <w:rsid w:val="00A518C3"/>
    <w:rsid w:val="00A62DCA"/>
    <w:rsid w:val="00A63527"/>
    <w:rsid w:val="00AA075F"/>
    <w:rsid w:val="00AE303D"/>
    <w:rsid w:val="00B070DF"/>
    <w:rsid w:val="00B40C90"/>
    <w:rsid w:val="00B46CD4"/>
    <w:rsid w:val="00B555C8"/>
    <w:rsid w:val="00B63DBA"/>
    <w:rsid w:val="00B73C73"/>
    <w:rsid w:val="00B92D9D"/>
    <w:rsid w:val="00B96AB8"/>
    <w:rsid w:val="00BB25D4"/>
    <w:rsid w:val="00BE4D2D"/>
    <w:rsid w:val="00C05300"/>
    <w:rsid w:val="00C12305"/>
    <w:rsid w:val="00C125C9"/>
    <w:rsid w:val="00C638FC"/>
    <w:rsid w:val="00CD0716"/>
    <w:rsid w:val="00CE0353"/>
    <w:rsid w:val="00CF3EF8"/>
    <w:rsid w:val="00CF71B4"/>
    <w:rsid w:val="00D208C7"/>
    <w:rsid w:val="00D21270"/>
    <w:rsid w:val="00D407E9"/>
    <w:rsid w:val="00D51DE5"/>
    <w:rsid w:val="00D54508"/>
    <w:rsid w:val="00D930C1"/>
    <w:rsid w:val="00DC5E74"/>
    <w:rsid w:val="00DF0306"/>
    <w:rsid w:val="00E07C79"/>
    <w:rsid w:val="00E12213"/>
    <w:rsid w:val="00E52FD4"/>
    <w:rsid w:val="00E66705"/>
    <w:rsid w:val="00E80513"/>
    <w:rsid w:val="00EB3EB1"/>
    <w:rsid w:val="00EF6966"/>
    <w:rsid w:val="00F03FF4"/>
    <w:rsid w:val="00F14511"/>
    <w:rsid w:val="00F32060"/>
    <w:rsid w:val="00F42CD7"/>
    <w:rsid w:val="00F47205"/>
    <w:rsid w:val="00F67D03"/>
    <w:rsid w:val="00F867CD"/>
    <w:rsid w:val="00FB190D"/>
    <w:rsid w:val="00FB3D27"/>
    <w:rsid w:val="00FD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5DE9"/>
  <w15:chartTrackingRefBased/>
  <w15:docId w15:val="{58F5F247-4A57-4C72-9E15-29DE6F8F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E74"/>
    <w:rPr>
      <w:rFonts w:eastAsiaTheme="majorEastAsia" w:cstheme="majorBidi"/>
      <w:color w:val="272727" w:themeColor="text1" w:themeTint="D8"/>
    </w:rPr>
  </w:style>
  <w:style w:type="paragraph" w:styleId="Title">
    <w:name w:val="Title"/>
    <w:basedOn w:val="Normal"/>
    <w:next w:val="Normal"/>
    <w:link w:val="TitleChar"/>
    <w:uiPriority w:val="10"/>
    <w:qFormat/>
    <w:rsid w:val="00DC5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E74"/>
    <w:pPr>
      <w:spacing w:before="160"/>
      <w:jc w:val="center"/>
    </w:pPr>
    <w:rPr>
      <w:i/>
      <w:iCs/>
      <w:color w:val="404040" w:themeColor="text1" w:themeTint="BF"/>
    </w:rPr>
  </w:style>
  <w:style w:type="character" w:customStyle="1" w:styleId="QuoteChar">
    <w:name w:val="Quote Char"/>
    <w:basedOn w:val="DefaultParagraphFont"/>
    <w:link w:val="Quote"/>
    <w:uiPriority w:val="29"/>
    <w:rsid w:val="00DC5E74"/>
    <w:rPr>
      <w:i/>
      <w:iCs/>
      <w:color w:val="404040" w:themeColor="text1" w:themeTint="BF"/>
    </w:rPr>
  </w:style>
  <w:style w:type="paragraph" w:styleId="ListParagraph">
    <w:name w:val="List Paragraph"/>
    <w:basedOn w:val="Normal"/>
    <w:uiPriority w:val="34"/>
    <w:qFormat/>
    <w:rsid w:val="00DC5E74"/>
    <w:pPr>
      <w:ind w:left="720"/>
      <w:contextualSpacing/>
    </w:pPr>
  </w:style>
  <w:style w:type="character" w:styleId="IntenseEmphasis">
    <w:name w:val="Intense Emphasis"/>
    <w:basedOn w:val="DefaultParagraphFont"/>
    <w:uiPriority w:val="21"/>
    <w:qFormat/>
    <w:rsid w:val="00DC5E74"/>
    <w:rPr>
      <w:i/>
      <w:iCs/>
      <w:color w:val="0F4761" w:themeColor="accent1" w:themeShade="BF"/>
    </w:rPr>
  </w:style>
  <w:style w:type="paragraph" w:styleId="IntenseQuote">
    <w:name w:val="Intense Quote"/>
    <w:basedOn w:val="Normal"/>
    <w:next w:val="Normal"/>
    <w:link w:val="IntenseQuoteChar"/>
    <w:uiPriority w:val="30"/>
    <w:qFormat/>
    <w:rsid w:val="00DC5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E74"/>
    <w:rPr>
      <w:i/>
      <w:iCs/>
      <w:color w:val="0F4761" w:themeColor="accent1" w:themeShade="BF"/>
    </w:rPr>
  </w:style>
  <w:style w:type="character" w:styleId="IntenseReference">
    <w:name w:val="Intense Reference"/>
    <w:basedOn w:val="DefaultParagraphFont"/>
    <w:uiPriority w:val="32"/>
    <w:qFormat/>
    <w:rsid w:val="00DC5E74"/>
    <w:rPr>
      <w:b/>
      <w:bCs/>
      <w:smallCaps/>
      <w:color w:val="0F4761" w:themeColor="accent1" w:themeShade="BF"/>
      <w:spacing w:val="5"/>
    </w:rPr>
  </w:style>
  <w:style w:type="paragraph" w:styleId="NormalWeb">
    <w:name w:val="Normal (Web)"/>
    <w:basedOn w:val="Normal"/>
    <w:uiPriority w:val="99"/>
    <w:semiHidden/>
    <w:unhideWhenUsed/>
    <w:rsid w:val="00DC5E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B0A5C"/>
    <w:rPr>
      <w:color w:val="467886" w:themeColor="hyperlink"/>
      <w:u w:val="single"/>
    </w:rPr>
  </w:style>
  <w:style w:type="character" w:customStyle="1" w:styleId="UnresolvedMention1">
    <w:name w:val="Unresolved Mention1"/>
    <w:basedOn w:val="DefaultParagraphFont"/>
    <w:uiPriority w:val="99"/>
    <w:semiHidden/>
    <w:unhideWhenUsed/>
    <w:rsid w:val="003B0A5C"/>
    <w:rPr>
      <w:color w:val="605E5C"/>
      <w:shd w:val="clear" w:color="auto" w:fill="E1DFDD"/>
    </w:rPr>
  </w:style>
  <w:style w:type="paragraph" w:styleId="Header">
    <w:name w:val="header"/>
    <w:basedOn w:val="Normal"/>
    <w:link w:val="HeaderChar"/>
    <w:uiPriority w:val="99"/>
    <w:unhideWhenUsed/>
    <w:rsid w:val="00613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AA1"/>
  </w:style>
  <w:style w:type="paragraph" w:styleId="Footer">
    <w:name w:val="footer"/>
    <w:basedOn w:val="Normal"/>
    <w:link w:val="FooterChar"/>
    <w:uiPriority w:val="99"/>
    <w:unhideWhenUsed/>
    <w:rsid w:val="00613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AA1"/>
  </w:style>
  <w:style w:type="character" w:styleId="FollowedHyperlink">
    <w:name w:val="FollowedHyperlink"/>
    <w:basedOn w:val="DefaultParagraphFont"/>
    <w:uiPriority w:val="99"/>
    <w:semiHidden/>
    <w:unhideWhenUsed/>
    <w:rsid w:val="005E5593"/>
    <w:rPr>
      <w:color w:val="96607D" w:themeColor="followedHyperlink"/>
      <w:u w:val="single"/>
    </w:rPr>
  </w:style>
  <w:style w:type="paragraph" w:styleId="Revision">
    <w:name w:val="Revision"/>
    <w:hidden/>
    <w:uiPriority w:val="99"/>
    <w:semiHidden/>
    <w:rsid w:val="00264C83"/>
    <w:pPr>
      <w:spacing w:after="0" w:line="240" w:lineRule="auto"/>
    </w:pPr>
  </w:style>
  <w:style w:type="character" w:styleId="UnresolvedMention">
    <w:name w:val="Unresolved Mention"/>
    <w:basedOn w:val="DefaultParagraphFont"/>
    <w:uiPriority w:val="99"/>
    <w:semiHidden/>
    <w:unhideWhenUsed/>
    <w:rsid w:val="003C4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6960">
      <w:bodyDiv w:val="1"/>
      <w:marLeft w:val="0"/>
      <w:marRight w:val="0"/>
      <w:marTop w:val="0"/>
      <w:marBottom w:val="0"/>
      <w:divBdr>
        <w:top w:val="none" w:sz="0" w:space="0" w:color="auto"/>
        <w:left w:val="none" w:sz="0" w:space="0" w:color="auto"/>
        <w:bottom w:val="none" w:sz="0" w:space="0" w:color="auto"/>
        <w:right w:val="none" w:sz="0" w:space="0" w:color="auto"/>
      </w:divBdr>
    </w:div>
    <w:div w:id="740256780">
      <w:bodyDiv w:val="1"/>
      <w:marLeft w:val="0"/>
      <w:marRight w:val="0"/>
      <w:marTop w:val="0"/>
      <w:marBottom w:val="0"/>
      <w:divBdr>
        <w:top w:val="none" w:sz="0" w:space="0" w:color="auto"/>
        <w:left w:val="none" w:sz="0" w:space="0" w:color="auto"/>
        <w:bottom w:val="none" w:sz="0" w:space="0" w:color="auto"/>
        <w:right w:val="none" w:sz="0" w:space="0" w:color="auto"/>
      </w:divBdr>
    </w:div>
    <w:div w:id="970937266">
      <w:bodyDiv w:val="1"/>
      <w:marLeft w:val="0"/>
      <w:marRight w:val="0"/>
      <w:marTop w:val="0"/>
      <w:marBottom w:val="0"/>
      <w:divBdr>
        <w:top w:val="none" w:sz="0" w:space="0" w:color="auto"/>
        <w:left w:val="none" w:sz="0" w:space="0" w:color="auto"/>
        <w:bottom w:val="none" w:sz="0" w:space="0" w:color="auto"/>
        <w:right w:val="none" w:sz="0" w:space="0" w:color="auto"/>
      </w:divBdr>
    </w:div>
    <w:div w:id="1031344844">
      <w:bodyDiv w:val="1"/>
      <w:marLeft w:val="0"/>
      <w:marRight w:val="0"/>
      <w:marTop w:val="0"/>
      <w:marBottom w:val="0"/>
      <w:divBdr>
        <w:top w:val="none" w:sz="0" w:space="0" w:color="auto"/>
        <w:left w:val="none" w:sz="0" w:space="0" w:color="auto"/>
        <w:bottom w:val="none" w:sz="0" w:space="0" w:color="auto"/>
        <w:right w:val="none" w:sz="0" w:space="0" w:color="auto"/>
      </w:divBdr>
    </w:div>
    <w:div w:id="1090781542">
      <w:bodyDiv w:val="1"/>
      <w:marLeft w:val="0"/>
      <w:marRight w:val="0"/>
      <w:marTop w:val="0"/>
      <w:marBottom w:val="0"/>
      <w:divBdr>
        <w:top w:val="none" w:sz="0" w:space="0" w:color="auto"/>
        <w:left w:val="none" w:sz="0" w:space="0" w:color="auto"/>
        <w:bottom w:val="none" w:sz="0" w:space="0" w:color="auto"/>
        <w:right w:val="none" w:sz="0" w:space="0" w:color="auto"/>
      </w:divBdr>
    </w:div>
    <w:div w:id="1707486464">
      <w:bodyDiv w:val="1"/>
      <w:marLeft w:val="0"/>
      <w:marRight w:val="0"/>
      <w:marTop w:val="0"/>
      <w:marBottom w:val="0"/>
      <w:divBdr>
        <w:top w:val="none" w:sz="0" w:space="0" w:color="auto"/>
        <w:left w:val="none" w:sz="0" w:space="0" w:color="auto"/>
        <w:bottom w:val="none" w:sz="0" w:space="0" w:color="auto"/>
        <w:right w:val="none" w:sz="0" w:space="0" w:color="auto"/>
      </w:divBdr>
    </w:div>
    <w:div w:id="1804348073">
      <w:bodyDiv w:val="1"/>
      <w:marLeft w:val="0"/>
      <w:marRight w:val="0"/>
      <w:marTop w:val="0"/>
      <w:marBottom w:val="0"/>
      <w:divBdr>
        <w:top w:val="none" w:sz="0" w:space="0" w:color="auto"/>
        <w:left w:val="none" w:sz="0" w:space="0" w:color="auto"/>
        <w:bottom w:val="none" w:sz="0" w:space="0" w:color="auto"/>
        <w:right w:val="none" w:sz="0" w:space="0" w:color="auto"/>
      </w:divBdr>
    </w:div>
    <w:div w:id="20641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em.org/2025-conferences/forum25-ehs-sustainability-management-for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Dotson</dc:creator>
  <cp:keywords/>
  <dc:description/>
  <cp:lastModifiedBy>Janelle Drumwright</cp:lastModifiedBy>
  <cp:revision>3</cp:revision>
  <dcterms:created xsi:type="dcterms:W3CDTF">2025-05-08T19:05:00Z</dcterms:created>
  <dcterms:modified xsi:type="dcterms:W3CDTF">2025-05-08T19:05:00Z</dcterms:modified>
</cp:coreProperties>
</file>